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CF641" w14:textId="33562F37" w:rsidR="00EC4EE6" w:rsidRDefault="004877A3">
      <w:r>
        <w:t xml:space="preserve">If you have never used </w:t>
      </w:r>
      <w:proofErr w:type="spellStart"/>
      <w:r>
        <w:t>Zoho</w:t>
      </w:r>
      <w:proofErr w:type="spellEnd"/>
      <w:r>
        <w:t xml:space="preserve"> Meeting before, there are a few screens that you need to move through, the first time, before you are completely launched as see my screen.  After you click on the </w:t>
      </w:r>
      <w:proofErr w:type="spellStart"/>
      <w:r>
        <w:t>zoho</w:t>
      </w:r>
      <w:proofErr w:type="spellEnd"/>
      <w:r>
        <w:t xml:space="preserve"> link we send you, you’ll see:</w:t>
      </w:r>
    </w:p>
    <w:p w14:paraId="2739F83F" w14:textId="424F473E" w:rsidR="00A70F99" w:rsidRDefault="00A70F99">
      <w:r>
        <w:rPr>
          <w:noProof/>
        </w:rPr>
        <w:drawing>
          <wp:inline distT="0" distB="0" distL="0" distR="0" wp14:anchorId="5CC921F1" wp14:editId="4FAA8825">
            <wp:extent cx="2856230" cy="2856230"/>
            <wp:effectExtent l="0" t="0" r="1270" b="1270"/>
            <wp:docPr id="193053714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537144" name="Picture 1" descr="A screenshot of a computer&#10;&#10;Description automatically generated"/>
                    <pic:cNvPicPr/>
                  </pic:nvPicPr>
                  <pic:blipFill>
                    <a:blip r:embed="rId4"/>
                    <a:stretch>
                      <a:fillRect/>
                    </a:stretch>
                  </pic:blipFill>
                  <pic:spPr>
                    <a:xfrm>
                      <a:off x="0" y="0"/>
                      <a:ext cx="2856574" cy="2856574"/>
                    </a:xfrm>
                    <a:prstGeom prst="rect">
                      <a:avLst/>
                    </a:prstGeom>
                  </pic:spPr>
                </pic:pic>
              </a:graphicData>
            </a:graphic>
          </wp:inline>
        </w:drawing>
      </w:r>
      <w:r>
        <w:t xml:space="preserve">  </w:t>
      </w:r>
      <w:r>
        <w:rPr>
          <w:noProof/>
        </w:rPr>
        <w:drawing>
          <wp:inline distT="0" distB="0" distL="0" distR="0" wp14:anchorId="12E9DD36" wp14:editId="30D827A7">
            <wp:extent cx="3361905" cy="1571429"/>
            <wp:effectExtent l="0" t="0" r="0" b="0"/>
            <wp:docPr id="12268420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84203" name="Picture 1" descr="A screenshot of a computer&#10;&#10;Description automatically generated"/>
                    <pic:cNvPicPr/>
                  </pic:nvPicPr>
                  <pic:blipFill>
                    <a:blip r:embed="rId5"/>
                    <a:stretch>
                      <a:fillRect/>
                    </a:stretch>
                  </pic:blipFill>
                  <pic:spPr>
                    <a:xfrm>
                      <a:off x="0" y="0"/>
                      <a:ext cx="3361905" cy="1571429"/>
                    </a:xfrm>
                    <a:prstGeom prst="rect">
                      <a:avLst/>
                    </a:prstGeom>
                  </pic:spPr>
                </pic:pic>
              </a:graphicData>
            </a:graphic>
          </wp:inline>
        </w:drawing>
      </w:r>
    </w:p>
    <w:p w14:paraId="6C6C3F1F" w14:textId="74B50F70" w:rsidR="00A70F99" w:rsidRDefault="00A70F99">
      <w:r>
        <w:t>We allow cameras</w:t>
      </w:r>
      <w:r w:rsidR="004877A3">
        <w:t xml:space="preserve"> by default</w:t>
      </w:r>
      <w:r>
        <w:t xml:space="preserve">, but you can keep yours off if you want.  </w:t>
      </w:r>
    </w:p>
    <w:p w14:paraId="1A04012F" w14:textId="5E485938" w:rsidR="00A70F99" w:rsidRDefault="00A70F99">
      <w:r>
        <w:rPr>
          <w:noProof/>
        </w:rPr>
        <w:drawing>
          <wp:inline distT="0" distB="0" distL="0" distR="0" wp14:anchorId="1893AE62" wp14:editId="1CD4CB50">
            <wp:extent cx="3752850" cy="1745363"/>
            <wp:effectExtent l="0" t="0" r="0" b="7620"/>
            <wp:docPr id="719412354"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412354" name="Picture 1" descr="A screen shot of a computer&#10;&#10;Description automatically generated"/>
                    <pic:cNvPicPr/>
                  </pic:nvPicPr>
                  <pic:blipFill>
                    <a:blip r:embed="rId6"/>
                    <a:stretch>
                      <a:fillRect/>
                    </a:stretch>
                  </pic:blipFill>
                  <pic:spPr>
                    <a:xfrm>
                      <a:off x="0" y="0"/>
                      <a:ext cx="3762326" cy="1749770"/>
                    </a:xfrm>
                    <a:prstGeom prst="rect">
                      <a:avLst/>
                    </a:prstGeom>
                  </pic:spPr>
                </pic:pic>
              </a:graphicData>
            </a:graphic>
          </wp:inline>
        </w:drawing>
      </w:r>
    </w:p>
    <w:p w14:paraId="7D6441C3" w14:textId="3EF3B291" w:rsidR="00A70F99" w:rsidRDefault="00A70F99">
      <w:r>
        <w:t xml:space="preserve">Type in your name if there are multiple people in our meeting at different locations logging in.  Most of the time Computer Audio is chosen, but if you want to use phone, click </w:t>
      </w:r>
      <w:r w:rsidRPr="00A70F99">
        <w:t>the</w:t>
      </w:r>
      <w:r w:rsidRPr="00A70F99">
        <w:rPr>
          <w:b/>
          <w:bCs/>
        </w:rPr>
        <w:t xml:space="preserve"> Join via phone audio</w:t>
      </w:r>
      <w:r>
        <w:t xml:space="preserve"> </w:t>
      </w:r>
      <w:proofErr w:type="gramStart"/>
      <w:r>
        <w:t>link</w:t>
      </w:r>
      <w:proofErr w:type="gramEnd"/>
    </w:p>
    <w:p w14:paraId="4CFE8D1F" w14:textId="43F65E34" w:rsidR="00A70F99" w:rsidRDefault="00A70F99">
      <w:r>
        <w:rPr>
          <w:noProof/>
        </w:rPr>
        <w:drawing>
          <wp:inline distT="0" distB="0" distL="0" distR="0" wp14:anchorId="5D88C33C" wp14:editId="4BDC79B1">
            <wp:extent cx="3880649" cy="2929890"/>
            <wp:effectExtent l="0" t="0" r="5715" b="3810"/>
            <wp:docPr id="1094160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160052" name=""/>
                    <pic:cNvPicPr/>
                  </pic:nvPicPr>
                  <pic:blipFill>
                    <a:blip r:embed="rId7"/>
                    <a:stretch>
                      <a:fillRect/>
                    </a:stretch>
                  </pic:blipFill>
                  <pic:spPr>
                    <a:xfrm>
                      <a:off x="0" y="0"/>
                      <a:ext cx="3887296" cy="2934909"/>
                    </a:xfrm>
                    <a:prstGeom prst="rect">
                      <a:avLst/>
                    </a:prstGeom>
                  </pic:spPr>
                </pic:pic>
              </a:graphicData>
            </a:graphic>
          </wp:inline>
        </w:drawing>
      </w:r>
    </w:p>
    <w:p w14:paraId="2A1AA14B" w14:textId="2009E57A" w:rsidR="00A70F99" w:rsidRDefault="00A70F99">
      <w:r>
        <w:lastRenderedPageBreak/>
        <w:t>#1 is the information you’ll see to dial in by phone</w:t>
      </w:r>
      <w:r w:rsidR="004877A3">
        <w:t xml:space="preserve"> IF you choose “Join via phone audio</w:t>
      </w:r>
      <w:r>
        <w:t>.</w:t>
      </w:r>
      <w:r w:rsidR="004877A3">
        <w:t>”</w:t>
      </w:r>
    </w:p>
    <w:p w14:paraId="797EDC11" w14:textId="0C1C5A74" w:rsidR="00A70F99" w:rsidRDefault="00A70F99">
      <w:r>
        <w:rPr>
          <w:noProof/>
        </w:rPr>
        <w:drawing>
          <wp:inline distT="0" distB="0" distL="0" distR="0" wp14:anchorId="3F89D483" wp14:editId="1F7840CA">
            <wp:extent cx="3352800" cy="2341062"/>
            <wp:effectExtent l="0" t="0" r="0" b="2540"/>
            <wp:docPr id="1429068714" name="Picture 14290687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798941" name="Picture 1" descr="A screen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9820" cy="2345964"/>
                    </a:xfrm>
                    <a:prstGeom prst="rect">
                      <a:avLst/>
                    </a:prstGeom>
                    <a:noFill/>
                    <a:ln>
                      <a:noFill/>
                    </a:ln>
                  </pic:spPr>
                </pic:pic>
              </a:graphicData>
            </a:graphic>
          </wp:inline>
        </w:drawing>
      </w:r>
    </w:p>
    <w:p w14:paraId="16DF861F" w14:textId="6BE3861C" w:rsidR="00A70F99" w:rsidRDefault="00A70F99">
      <w:r>
        <w:t xml:space="preserve">#2 is what you’ll see </w:t>
      </w:r>
      <w:r w:rsidR="00EC4EE6">
        <w:t>if you are in the phone audio area and decide to choose the default, Computer Audio option.</w:t>
      </w:r>
    </w:p>
    <w:p w14:paraId="228DAE68" w14:textId="0DEB6F43" w:rsidR="00A70F99" w:rsidRDefault="00A70F99">
      <w:r>
        <w:rPr>
          <w:noProof/>
        </w:rPr>
        <w:drawing>
          <wp:inline distT="0" distB="0" distL="0" distR="0" wp14:anchorId="1C1811B8" wp14:editId="4B56B911">
            <wp:extent cx="3457575" cy="1665399"/>
            <wp:effectExtent l="0" t="0" r="0" b="0"/>
            <wp:docPr id="110868025" name="Picture 11086802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494268" name="Picture 1" descr="A screenshot of a computer&#10;&#10;Description automatically generated"/>
                    <pic:cNvPicPr/>
                  </pic:nvPicPr>
                  <pic:blipFill>
                    <a:blip r:embed="rId9"/>
                    <a:stretch>
                      <a:fillRect/>
                    </a:stretch>
                  </pic:blipFill>
                  <pic:spPr>
                    <a:xfrm>
                      <a:off x="0" y="0"/>
                      <a:ext cx="3464256" cy="1668617"/>
                    </a:xfrm>
                    <a:prstGeom prst="rect">
                      <a:avLst/>
                    </a:prstGeom>
                  </pic:spPr>
                </pic:pic>
              </a:graphicData>
            </a:graphic>
          </wp:inline>
        </w:drawing>
      </w:r>
    </w:p>
    <w:p w14:paraId="5F9E3E9E" w14:textId="03A39B72" w:rsidR="004877A3" w:rsidRDefault="004877A3">
      <w:r>
        <w:t>If you clicked the blue Join meeting button, you should next see the connection screen.</w:t>
      </w:r>
    </w:p>
    <w:p w14:paraId="16A7276C" w14:textId="69781C36" w:rsidR="00EC4EE6" w:rsidRDefault="00EC4EE6">
      <w:r>
        <w:rPr>
          <w:noProof/>
        </w:rPr>
        <w:drawing>
          <wp:inline distT="0" distB="0" distL="0" distR="0" wp14:anchorId="3FDF21CD" wp14:editId="7FE5369E">
            <wp:extent cx="4524110" cy="2702318"/>
            <wp:effectExtent l="0" t="0" r="0" b="3175"/>
            <wp:docPr id="1024775528" name="Picture 1" descr="A screen shot of a mee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775528" name="Picture 1" descr="A screen shot of a meeting&#10;&#10;Description automatically generated"/>
                    <pic:cNvPicPr/>
                  </pic:nvPicPr>
                  <pic:blipFill>
                    <a:blip r:embed="rId10"/>
                    <a:stretch>
                      <a:fillRect/>
                    </a:stretch>
                  </pic:blipFill>
                  <pic:spPr>
                    <a:xfrm>
                      <a:off x="0" y="0"/>
                      <a:ext cx="4531461" cy="2706709"/>
                    </a:xfrm>
                    <a:prstGeom prst="rect">
                      <a:avLst/>
                    </a:prstGeom>
                  </pic:spPr>
                </pic:pic>
              </a:graphicData>
            </a:graphic>
          </wp:inline>
        </w:drawing>
      </w:r>
    </w:p>
    <w:p w14:paraId="6EC226B4" w14:textId="77777777" w:rsidR="004877A3" w:rsidRDefault="004877A3">
      <w:r>
        <w:br w:type="page"/>
      </w:r>
    </w:p>
    <w:p w14:paraId="0537E1A7" w14:textId="1F0A71F2" w:rsidR="00A70F99" w:rsidRDefault="00A70F99">
      <w:r>
        <w:lastRenderedPageBreak/>
        <w:t xml:space="preserve">This is an announcement you might see.  If so, choose </w:t>
      </w:r>
      <w:proofErr w:type="gramStart"/>
      <w:r>
        <w:t>Skip</w:t>
      </w:r>
      <w:proofErr w:type="gramEnd"/>
    </w:p>
    <w:p w14:paraId="35F2B510" w14:textId="2AA3F73A" w:rsidR="00A70F99" w:rsidRDefault="00A70F99">
      <w:r>
        <w:rPr>
          <w:noProof/>
        </w:rPr>
        <w:drawing>
          <wp:inline distT="0" distB="0" distL="0" distR="0" wp14:anchorId="6F74FED7" wp14:editId="7032A8C6">
            <wp:extent cx="2762250" cy="2558949"/>
            <wp:effectExtent l="0" t="0" r="0" b="0"/>
            <wp:docPr id="1409598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598451" name=""/>
                    <pic:cNvPicPr/>
                  </pic:nvPicPr>
                  <pic:blipFill>
                    <a:blip r:embed="rId11"/>
                    <a:stretch>
                      <a:fillRect/>
                    </a:stretch>
                  </pic:blipFill>
                  <pic:spPr>
                    <a:xfrm>
                      <a:off x="0" y="0"/>
                      <a:ext cx="2775163" cy="2570911"/>
                    </a:xfrm>
                    <a:prstGeom prst="rect">
                      <a:avLst/>
                    </a:prstGeom>
                  </pic:spPr>
                </pic:pic>
              </a:graphicData>
            </a:graphic>
          </wp:inline>
        </w:drawing>
      </w:r>
    </w:p>
    <w:p w14:paraId="05608C3E" w14:textId="2CC1E0D6" w:rsidR="00A70F99" w:rsidRPr="004877A3" w:rsidRDefault="00A70F99">
      <w:pPr>
        <w:rPr>
          <w:b/>
          <w:bCs/>
          <w:sz w:val="24"/>
          <w:szCs w:val="24"/>
        </w:rPr>
      </w:pPr>
      <w:r>
        <w:t xml:space="preserve">Now you see Civic Clarity’s screen.  We’ll have the following </w:t>
      </w:r>
      <w:r w:rsidR="004877A3">
        <w:t xml:space="preserve">3 steps on top of the demo website.  </w:t>
      </w:r>
      <w:r w:rsidR="004877A3" w:rsidRPr="004877A3">
        <w:rPr>
          <w:b/>
          <w:bCs/>
          <w:sz w:val="24"/>
          <w:szCs w:val="24"/>
        </w:rPr>
        <w:t>If you do not see a menu bar at the bottom of your screen, mouse over the bottom of the screen and the menu will pop up and be visible.</w:t>
      </w:r>
    </w:p>
    <w:p w14:paraId="4FAA8BF6" w14:textId="1DE8EE0F" w:rsidR="00C34CF6" w:rsidRDefault="004877A3">
      <w:r>
        <w:rPr>
          <w:noProof/>
        </w:rPr>
        <w:drawing>
          <wp:inline distT="0" distB="0" distL="0" distR="0" wp14:anchorId="17150E60" wp14:editId="371E3BCD">
            <wp:extent cx="4819650" cy="923925"/>
            <wp:effectExtent l="0" t="0" r="0" b="9525"/>
            <wp:docPr id="173376215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762153" name="Picture 1" descr="A screenshot of a compu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9650" cy="923925"/>
                    </a:xfrm>
                    <a:prstGeom prst="rect">
                      <a:avLst/>
                    </a:prstGeom>
                    <a:noFill/>
                    <a:ln>
                      <a:noFill/>
                    </a:ln>
                  </pic:spPr>
                </pic:pic>
              </a:graphicData>
            </a:graphic>
          </wp:inline>
        </w:drawing>
      </w:r>
    </w:p>
    <w:p w14:paraId="69A32B97" w14:textId="3CBFA42F" w:rsidR="00C85352" w:rsidRDefault="004877A3">
      <w:r>
        <w:t>Change the layout to make it easier to view the demo website.</w:t>
      </w:r>
    </w:p>
    <w:p w14:paraId="39362580" w14:textId="6D4965EE" w:rsidR="00C85352" w:rsidRDefault="00C85352">
      <w:r>
        <w:rPr>
          <w:noProof/>
        </w:rPr>
        <w:drawing>
          <wp:inline distT="0" distB="0" distL="0" distR="0" wp14:anchorId="33D851C6" wp14:editId="0CC5EB94">
            <wp:extent cx="4040887" cy="2962275"/>
            <wp:effectExtent l="0" t="0" r="0" b="0"/>
            <wp:docPr id="961225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225780" name=""/>
                    <pic:cNvPicPr/>
                  </pic:nvPicPr>
                  <pic:blipFill>
                    <a:blip r:embed="rId13"/>
                    <a:stretch>
                      <a:fillRect/>
                    </a:stretch>
                  </pic:blipFill>
                  <pic:spPr>
                    <a:xfrm>
                      <a:off x="0" y="0"/>
                      <a:ext cx="4055110" cy="2972702"/>
                    </a:xfrm>
                    <a:prstGeom prst="rect">
                      <a:avLst/>
                    </a:prstGeom>
                  </pic:spPr>
                </pic:pic>
              </a:graphicData>
            </a:graphic>
          </wp:inline>
        </w:drawing>
      </w:r>
    </w:p>
    <w:sectPr w:rsidR="00C85352" w:rsidSect="00A70F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52"/>
    <w:rsid w:val="000241AC"/>
    <w:rsid w:val="00270A54"/>
    <w:rsid w:val="004877A3"/>
    <w:rsid w:val="0096451B"/>
    <w:rsid w:val="009D351B"/>
    <w:rsid w:val="00A70F99"/>
    <w:rsid w:val="00C34CF6"/>
    <w:rsid w:val="00C85352"/>
    <w:rsid w:val="00EC4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5BC2"/>
  <w15:chartTrackingRefBased/>
  <w15:docId w15:val="{C05EF7DE-220D-4F0A-94B9-01B7B01F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740</TotalTime>
  <Pages>3</Pages>
  <Words>189</Words>
  <Characters>988</Characters>
  <Application>Microsoft Office Word</Application>
  <DocSecurity>0</DocSecurity>
  <Lines>25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Braun</dc:creator>
  <cp:keywords/>
  <dc:description/>
  <cp:lastModifiedBy>Julie Braun</cp:lastModifiedBy>
  <cp:revision>2</cp:revision>
  <dcterms:created xsi:type="dcterms:W3CDTF">2023-10-21T01:41:00Z</dcterms:created>
  <dcterms:modified xsi:type="dcterms:W3CDTF">2023-10-23T16:45:00Z</dcterms:modified>
</cp:coreProperties>
</file>